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B8E4" w14:textId="7CE413DE" w:rsidR="009C1BD5" w:rsidRDefault="009C1BD5">
      <w:pPr>
        <w:pStyle w:val="BodyText"/>
        <w:rPr>
          <w:sz w:val="20"/>
        </w:rPr>
      </w:pPr>
    </w:p>
    <w:p w14:paraId="0B71FCAA" w14:textId="77777777" w:rsidR="009C1BD5" w:rsidRDefault="009C1BD5">
      <w:pPr>
        <w:pStyle w:val="BodyText"/>
        <w:rPr>
          <w:sz w:val="20"/>
        </w:rPr>
      </w:pPr>
    </w:p>
    <w:p w14:paraId="2EF6C6B9" w14:textId="77777777" w:rsidR="009C1BD5" w:rsidRDefault="009C1BD5">
      <w:pPr>
        <w:pStyle w:val="BodyText"/>
        <w:rPr>
          <w:sz w:val="20"/>
        </w:rPr>
      </w:pPr>
    </w:p>
    <w:p w14:paraId="4163CDB4" w14:textId="77777777" w:rsidR="009C1BD5" w:rsidRDefault="00393229">
      <w:pPr>
        <w:spacing w:before="89"/>
        <w:ind w:left="100" w:right="2838" w:firstLine="2940"/>
        <w:rPr>
          <w:b/>
          <w:sz w:val="27"/>
        </w:rPr>
      </w:pPr>
      <w:r>
        <w:rPr>
          <w:b/>
          <w:sz w:val="27"/>
        </w:rPr>
        <w:t xml:space="preserve">Terms of Use Online Services: </w:t>
      </w:r>
      <w:r>
        <w:rPr>
          <w:b/>
          <w:color w:val="FF0000"/>
          <w:sz w:val="27"/>
        </w:rPr>
        <w:t>Payment is required at time of booking for Confirmation.</w:t>
      </w:r>
    </w:p>
    <w:p w14:paraId="2CD739E0" w14:textId="77777777" w:rsidR="009C1BD5" w:rsidRDefault="009C1BD5">
      <w:pPr>
        <w:pStyle w:val="BodyText"/>
        <w:spacing w:before="9"/>
        <w:rPr>
          <w:b/>
          <w:sz w:val="26"/>
        </w:rPr>
      </w:pPr>
    </w:p>
    <w:p w14:paraId="57D404CA" w14:textId="77777777" w:rsidR="009C1BD5" w:rsidRDefault="00393229">
      <w:pPr>
        <w:spacing w:before="1"/>
        <w:ind w:left="100"/>
        <w:rPr>
          <w:b/>
          <w:sz w:val="28"/>
        </w:rPr>
      </w:pPr>
      <w:r>
        <w:rPr>
          <w:b/>
          <w:sz w:val="28"/>
        </w:rPr>
        <w:t>By booking your online</w:t>
      </w:r>
      <w:r w:rsidR="007C5FDB">
        <w:rPr>
          <w:b/>
          <w:sz w:val="28"/>
        </w:rPr>
        <w:t>/ in-office</w:t>
      </w:r>
      <w:r>
        <w:rPr>
          <w:b/>
          <w:sz w:val="28"/>
        </w:rPr>
        <w:t xml:space="preserve"> services and making payment You Agree To:</w:t>
      </w:r>
    </w:p>
    <w:p w14:paraId="7BC89EFB" w14:textId="77777777" w:rsidR="009C1BD5" w:rsidRDefault="009C1BD5">
      <w:pPr>
        <w:pStyle w:val="BodyText"/>
        <w:spacing w:before="5"/>
        <w:rPr>
          <w:b/>
          <w:sz w:val="31"/>
        </w:rPr>
      </w:pPr>
    </w:p>
    <w:p w14:paraId="5A880F13" w14:textId="2FCFDFDF" w:rsidR="009C1BD5" w:rsidRDefault="00393229">
      <w:pPr>
        <w:pStyle w:val="BodyText"/>
        <w:ind w:left="100"/>
      </w:pPr>
      <w:r>
        <w:rPr>
          <w:b/>
        </w:rPr>
        <w:t>Cancellation Policy</w:t>
      </w:r>
      <w:r>
        <w:t xml:space="preserve">: </w:t>
      </w:r>
      <w:proofErr w:type="gramStart"/>
      <w:r>
        <w:t>48 hour</w:t>
      </w:r>
      <w:proofErr w:type="gramEnd"/>
      <w:r>
        <w:t xml:space="preserve"> </w:t>
      </w:r>
      <w:r w:rsidRPr="00142C7F">
        <w:rPr>
          <w:i/>
          <w:iCs/>
        </w:rPr>
        <w:t>business</w:t>
      </w:r>
      <w:r>
        <w:t xml:space="preserve"> day notice required to cancel or reschedule for Refund, less </w:t>
      </w:r>
      <w:r w:rsidR="00EB3521">
        <w:t>$</w:t>
      </w:r>
      <w:r w:rsidR="00D75F6A">
        <w:t>3</w:t>
      </w:r>
      <w:r w:rsidR="00EB3521">
        <w:t>5</w:t>
      </w:r>
      <w:r>
        <w:t xml:space="preserve"> processing fee</w:t>
      </w:r>
      <w:r w:rsidR="00EB3521">
        <w:t xml:space="preserve"> for Individual Service / $50 for Packages</w:t>
      </w:r>
      <w:r w:rsidR="00E56618">
        <w:t xml:space="preserve"> and Couples</w:t>
      </w:r>
      <w:r w:rsidR="00C95567">
        <w:t xml:space="preserve">. </w:t>
      </w:r>
      <w:proofErr w:type="gramStart"/>
      <w:r w:rsidR="00C95567">
        <w:t>Six week</w:t>
      </w:r>
      <w:proofErr w:type="gramEnd"/>
      <w:r w:rsidR="00C95567">
        <w:t xml:space="preserve"> cancellation policy </w:t>
      </w:r>
      <w:r w:rsidR="00E56618">
        <w:t>20</w:t>
      </w:r>
      <w:r w:rsidR="00C122EE">
        <w:t xml:space="preserve">% </w:t>
      </w:r>
      <w:r w:rsidR="00E56618">
        <w:t>c</w:t>
      </w:r>
      <w:r w:rsidR="00C122EE">
        <w:t>orporate</w:t>
      </w:r>
      <w:r w:rsidR="00E56618">
        <w:t>, seminars, workshops, talks,</w:t>
      </w:r>
      <w:r w:rsidR="00C122EE">
        <w:t xml:space="preserve"> </w:t>
      </w:r>
      <w:r>
        <w:t>(no exceptions)</w:t>
      </w:r>
      <w:r w:rsidR="00C122EE">
        <w:t xml:space="preserve">. </w:t>
      </w:r>
      <w:r>
        <w:t xml:space="preserve"> Full Charge for service non-refundable outside the </w:t>
      </w:r>
      <w:proofErr w:type="gramStart"/>
      <w:r>
        <w:t>48 hour</w:t>
      </w:r>
      <w:proofErr w:type="gramEnd"/>
      <w:r>
        <w:t xml:space="preserve"> window</w:t>
      </w:r>
      <w:r w:rsidR="00C95567">
        <w:t xml:space="preserve"> / six weeks</w:t>
      </w:r>
      <w:r w:rsidR="00EB3521">
        <w:t xml:space="preserve"> </w:t>
      </w:r>
      <w:r>
        <w:t xml:space="preserve">(i.e., </w:t>
      </w:r>
      <w:r w:rsidR="00C95567">
        <w:t>Individual and Couples appointment cancellation -</w:t>
      </w:r>
      <w:r>
        <w:t>Monday 1pm appointment needs to be cancelled by Thursday 1pm previous week for refund</w:t>
      </w:r>
      <w:r w:rsidR="00EB3521">
        <w:t xml:space="preserve"> less Processing Fee</w:t>
      </w:r>
      <w:r>
        <w:t>)</w:t>
      </w:r>
    </w:p>
    <w:p w14:paraId="30B72A8A" w14:textId="77777777" w:rsidR="009C1BD5" w:rsidRDefault="009C1BD5">
      <w:pPr>
        <w:pStyle w:val="BodyText"/>
      </w:pPr>
    </w:p>
    <w:p w14:paraId="7DE7B36A" w14:textId="111BFFB5" w:rsidR="009C1BD5" w:rsidRDefault="00393229">
      <w:pPr>
        <w:ind w:left="100" w:right="264"/>
        <w:rPr>
          <w:sz w:val="27"/>
        </w:rPr>
      </w:pPr>
      <w:r>
        <w:rPr>
          <w:b/>
          <w:sz w:val="27"/>
        </w:rPr>
        <w:t xml:space="preserve">You are aware that the scheduling calendar is </w:t>
      </w:r>
      <w:r w:rsidR="00142C7F">
        <w:rPr>
          <w:b/>
          <w:sz w:val="27"/>
        </w:rPr>
        <w:t>HST</w:t>
      </w:r>
      <w:r>
        <w:rPr>
          <w:b/>
          <w:sz w:val="27"/>
        </w:rPr>
        <w:t xml:space="preserve"> (</w:t>
      </w:r>
      <w:r w:rsidR="00142C7F">
        <w:rPr>
          <w:b/>
          <w:sz w:val="27"/>
        </w:rPr>
        <w:t>Hawaii</w:t>
      </w:r>
      <w:r>
        <w:rPr>
          <w:b/>
          <w:sz w:val="27"/>
        </w:rPr>
        <w:t xml:space="preserve"> Standard Time)</w:t>
      </w:r>
      <w:r>
        <w:rPr>
          <w:sz w:val="27"/>
        </w:rPr>
        <w:t xml:space="preserve">. Use </w:t>
      </w:r>
      <w:hyperlink r:id="rId6">
        <w:r>
          <w:rPr>
            <w:color w:val="0000FF"/>
            <w:sz w:val="27"/>
            <w:u w:val="single" w:color="0000FF"/>
          </w:rPr>
          <w:t xml:space="preserve">Time Converter </w:t>
        </w:r>
      </w:hyperlink>
      <w:r>
        <w:rPr>
          <w:sz w:val="27"/>
        </w:rPr>
        <w:t>to book in your time zone.</w:t>
      </w:r>
    </w:p>
    <w:p w14:paraId="3CDAEE0E" w14:textId="77777777" w:rsidR="009C1BD5" w:rsidRDefault="009C1BD5">
      <w:pPr>
        <w:pStyle w:val="BodyText"/>
        <w:spacing w:before="3"/>
        <w:rPr>
          <w:sz w:val="19"/>
        </w:rPr>
      </w:pPr>
    </w:p>
    <w:p w14:paraId="35EB755D" w14:textId="77777777" w:rsidR="009C1BD5" w:rsidRDefault="00393229">
      <w:pPr>
        <w:spacing w:before="89"/>
        <w:ind w:left="100" w:right="251"/>
        <w:rPr>
          <w:sz w:val="27"/>
        </w:rPr>
      </w:pPr>
      <w:r>
        <w:rPr>
          <w:b/>
          <w:sz w:val="27"/>
        </w:rPr>
        <w:t xml:space="preserve">Discounted Packages Expire within 30 / 90 days </w:t>
      </w:r>
      <w:r>
        <w:rPr>
          <w:sz w:val="27"/>
        </w:rPr>
        <w:t>and adhere to all cancellation policies. (If you have chosen a package, be sure to book 4 / 12 separate 1 hour session dates.</w:t>
      </w:r>
    </w:p>
    <w:p w14:paraId="2502484E" w14:textId="77777777" w:rsidR="009C1BD5" w:rsidRDefault="009C1BD5">
      <w:pPr>
        <w:pStyle w:val="BodyText"/>
        <w:spacing w:before="11"/>
        <w:rPr>
          <w:sz w:val="26"/>
        </w:rPr>
      </w:pPr>
    </w:p>
    <w:p w14:paraId="639C91CE" w14:textId="5602BF2E" w:rsidR="009C1BD5" w:rsidRDefault="00393229">
      <w:pPr>
        <w:ind w:left="100" w:right="417"/>
        <w:rPr>
          <w:sz w:val="27"/>
        </w:rPr>
      </w:pPr>
      <w:r>
        <w:rPr>
          <w:b/>
          <w:sz w:val="27"/>
        </w:rPr>
        <w:t xml:space="preserve">All online services are Confidential to the extent of the Internet. </w:t>
      </w:r>
      <w:r w:rsidR="00CB4D5F">
        <w:rPr>
          <w:sz w:val="27"/>
        </w:rPr>
        <w:t xml:space="preserve">Online video platform for services is </w:t>
      </w:r>
      <w:hyperlink r:id="rId7" w:history="1">
        <w:r w:rsidR="00CB4D5F" w:rsidRPr="00CB4D5F">
          <w:rPr>
            <w:rStyle w:val="Hyperlink"/>
            <w:sz w:val="27"/>
          </w:rPr>
          <w:t>ZOOM</w:t>
        </w:r>
      </w:hyperlink>
    </w:p>
    <w:p w14:paraId="089271E4" w14:textId="77777777" w:rsidR="009C1BD5" w:rsidRDefault="009C1BD5">
      <w:pPr>
        <w:pStyle w:val="BodyText"/>
        <w:spacing w:before="8"/>
      </w:pPr>
    </w:p>
    <w:p w14:paraId="7527FA70" w14:textId="77777777" w:rsidR="009C1BD5" w:rsidRDefault="00393229">
      <w:pPr>
        <w:spacing w:line="237" w:lineRule="auto"/>
        <w:ind w:left="100" w:right="492"/>
        <w:rPr>
          <w:sz w:val="27"/>
        </w:rPr>
      </w:pPr>
      <w:r>
        <w:rPr>
          <w:b/>
          <w:sz w:val="27"/>
        </w:rPr>
        <w:t xml:space="preserve">If you are in crisis you agree to call 911 or go to your nearest emergency room </w:t>
      </w:r>
      <w:r>
        <w:rPr>
          <w:sz w:val="27"/>
        </w:rPr>
        <w:t>and understand that online support does not substitute for having local in person support available to you.</w:t>
      </w:r>
    </w:p>
    <w:sectPr w:rsidR="009C1BD5">
      <w:headerReference w:type="default" r:id="rId8"/>
      <w:footerReference w:type="default" r:id="rId9"/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4158" w14:textId="77777777" w:rsidR="005019CE" w:rsidRDefault="005019CE" w:rsidP="00160F6F">
      <w:r>
        <w:separator/>
      </w:r>
    </w:p>
  </w:endnote>
  <w:endnote w:type="continuationSeparator" w:id="0">
    <w:p w14:paraId="23A02E5B" w14:textId="77777777" w:rsidR="005019CE" w:rsidRDefault="005019CE" w:rsidP="001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B998" w14:textId="40FB61E9" w:rsidR="00142C7F" w:rsidRDefault="00142C7F">
    <w:pPr>
      <w:pStyle w:val="Footer"/>
    </w:pPr>
    <w:r>
      <w:t>Center for Healthy Habits, Diane Renz, MA, LPC, NPAF, 720 317 5170</w:t>
    </w:r>
  </w:p>
  <w:p w14:paraId="4DBD4EB4" w14:textId="77777777" w:rsidR="00142C7F" w:rsidRDefault="00142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2F02" w14:textId="77777777" w:rsidR="005019CE" w:rsidRDefault="005019CE" w:rsidP="00160F6F">
      <w:r>
        <w:separator/>
      </w:r>
    </w:p>
  </w:footnote>
  <w:footnote w:type="continuationSeparator" w:id="0">
    <w:p w14:paraId="05BC414C" w14:textId="77777777" w:rsidR="005019CE" w:rsidRDefault="005019CE" w:rsidP="0016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90DA" w14:textId="1453BAD1" w:rsidR="00160F6F" w:rsidRDefault="00142C7F">
    <w:pPr>
      <w:pStyle w:val="Header"/>
    </w:pPr>
    <w:r>
      <w:rPr>
        <w:sz w:val="24"/>
      </w:rPr>
      <w:tab/>
    </w:r>
    <w:r>
      <w:rPr>
        <w:noProof/>
        <w:sz w:val="24"/>
        <w:szCs w:val="24"/>
      </w:rPr>
      <w:drawing>
        <wp:inline distT="0" distB="0" distL="0" distR="0" wp14:anchorId="7F73BEB7" wp14:editId="51CFF05C">
          <wp:extent cx="908050" cy="9080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357">
      <w:rPr>
        <w:sz w:val="24"/>
        <w:szCs w:val="24"/>
      </w:rPr>
      <w:t xml:space="preserve"> </w:t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D5"/>
    <w:rsid w:val="00142C7F"/>
    <w:rsid w:val="00160F6F"/>
    <w:rsid w:val="00393229"/>
    <w:rsid w:val="004F4357"/>
    <w:rsid w:val="005019CE"/>
    <w:rsid w:val="0076585E"/>
    <w:rsid w:val="007C5FDB"/>
    <w:rsid w:val="009C1BD5"/>
    <w:rsid w:val="009C6528"/>
    <w:rsid w:val="00C122EE"/>
    <w:rsid w:val="00C95567"/>
    <w:rsid w:val="00CB4D5F"/>
    <w:rsid w:val="00D75F6A"/>
    <w:rsid w:val="00E56618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BBE9"/>
  <w15:docId w15:val="{44360863-684D-418A-8F88-385D886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4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0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conversion.com/timezon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dmrenz</dc:creator>
  <cp:lastModifiedBy>Diane Renz</cp:lastModifiedBy>
  <cp:revision>4</cp:revision>
  <cp:lastPrinted>2017-07-21T22:57:00Z</cp:lastPrinted>
  <dcterms:created xsi:type="dcterms:W3CDTF">2021-06-19T01:15:00Z</dcterms:created>
  <dcterms:modified xsi:type="dcterms:W3CDTF">2021-06-19T01:35:00Z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2017-06-23T00:00:00Z</vt:filetime>
  </property>
</Properties>
</file>